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002" w:rsidRPr="00DA018F" w:rsidRDefault="007B4002" w:rsidP="00DA018F">
      <w:pPr>
        <w:jc w:val="center"/>
        <w:rPr>
          <w:sz w:val="40"/>
          <w:szCs w:val="40"/>
          <w:u w:val="single"/>
        </w:rPr>
      </w:pPr>
      <w:r w:rsidRPr="00DA018F">
        <w:rPr>
          <w:sz w:val="40"/>
          <w:szCs w:val="40"/>
          <w:u w:val="single"/>
        </w:rPr>
        <w:t>RELAÇÃO DE HOTÉIS E POUSADAS</w:t>
      </w:r>
    </w:p>
    <w:p w:rsidR="007B4002" w:rsidRPr="00DA018F" w:rsidRDefault="007B4002" w:rsidP="00DA018F">
      <w:pPr>
        <w:jc w:val="both"/>
        <w:rPr>
          <w:sz w:val="40"/>
          <w:szCs w:val="40"/>
        </w:rPr>
      </w:pPr>
    </w:p>
    <w:p w:rsidR="007B4002" w:rsidRPr="00DA018F" w:rsidRDefault="007B4002" w:rsidP="00DA018F">
      <w:pPr>
        <w:jc w:val="center"/>
        <w:rPr>
          <w:b/>
          <w:sz w:val="40"/>
          <w:szCs w:val="40"/>
          <w:u w:val="single"/>
        </w:rPr>
      </w:pPr>
      <w:r w:rsidRPr="00DA018F">
        <w:rPr>
          <w:sz w:val="40"/>
          <w:szCs w:val="40"/>
          <w:u w:val="single"/>
        </w:rPr>
        <w:t>DE SANTO ANTÕNIO DO DESCOBERTO - G</w:t>
      </w:r>
      <w:r>
        <w:rPr>
          <w:sz w:val="40"/>
          <w:szCs w:val="40"/>
          <w:u w:val="single"/>
        </w:rPr>
        <w:t>O</w:t>
      </w:r>
    </w:p>
    <w:p w:rsidR="007B4002" w:rsidRDefault="007B4002">
      <w:pPr>
        <w:jc w:val="both"/>
        <w:rPr>
          <w:b/>
          <w:sz w:val="40"/>
          <w:szCs w:val="40"/>
        </w:rPr>
      </w:pPr>
    </w:p>
    <w:p w:rsidR="007B4002" w:rsidRPr="00491AF6" w:rsidRDefault="007B4002" w:rsidP="00DA018F">
      <w:pPr>
        <w:numPr>
          <w:ilvl w:val="0"/>
          <w:numId w:val="2"/>
        </w:numPr>
        <w:jc w:val="both"/>
        <w:rPr>
          <w:b/>
          <w:sz w:val="32"/>
          <w:szCs w:val="32"/>
        </w:rPr>
      </w:pPr>
      <w:r w:rsidRPr="00491AF6">
        <w:rPr>
          <w:b/>
          <w:sz w:val="32"/>
          <w:szCs w:val="32"/>
        </w:rPr>
        <w:t>POUSADA CHARME: telefone:(61) 3626-0169</w:t>
      </w:r>
    </w:p>
    <w:p w:rsidR="007B4002" w:rsidRPr="00491AF6" w:rsidRDefault="007B4002" w:rsidP="00F27102">
      <w:pPr>
        <w:ind w:left="720"/>
        <w:jc w:val="both"/>
        <w:rPr>
          <w:b/>
          <w:sz w:val="32"/>
          <w:szCs w:val="32"/>
        </w:rPr>
      </w:pPr>
    </w:p>
    <w:p w:rsidR="007B4002" w:rsidRDefault="007B4002" w:rsidP="00491AF6">
      <w:pPr>
        <w:ind w:left="2410" w:hanging="241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Observações</w:t>
      </w:r>
      <w:r w:rsidRPr="00491AF6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>1.ª)</w:t>
      </w:r>
      <w:r w:rsidRPr="00491AF6">
        <w:rPr>
          <w:b/>
          <w:sz w:val="32"/>
          <w:szCs w:val="32"/>
        </w:rPr>
        <w:t xml:space="preserve"> Há garagem e café da manhã para todos os </w:t>
      </w:r>
      <w:r>
        <w:rPr>
          <w:b/>
          <w:sz w:val="32"/>
          <w:szCs w:val="32"/>
        </w:rPr>
        <w:t xml:space="preserve">       </w:t>
      </w:r>
      <w:r w:rsidRPr="00491AF6">
        <w:rPr>
          <w:b/>
          <w:sz w:val="32"/>
          <w:szCs w:val="32"/>
        </w:rPr>
        <w:t>hóspedes</w:t>
      </w:r>
      <w:r>
        <w:rPr>
          <w:b/>
          <w:sz w:val="32"/>
          <w:szCs w:val="32"/>
        </w:rPr>
        <w:t>;</w:t>
      </w:r>
    </w:p>
    <w:p w:rsidR="007B4002" w:rsidRDefault="007B4002" w:rsidP="00491AF6">
      <w:pPr>
        <w:ind w:left="2410" w:hanging="241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2.ª) O proprietário da Pousada e do Motel CHARME é o Sr, Silas. Marli é funcionária;</w:t>
      </w:r>
    </w:p>
    <w:p w:rsidR="007B4002" w:rsidRDefault="007B4002" w:rsidP="00491AF6">
      <w:pPr>
        <w:ind w:left="2410" w:hanging="241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3.ª)  Estes dois estabelecimentos ficam a dois Km e </w:t>
      </w:r>
      <w:smartTag w:uri="urn:schemas-microsoft-com:office:smarttags" w:element="metricconverter">
        <w:smartTagPr>
          <w:attr w:name="ProductID" w:val="500 metros"/>
        </w:smartTagPr>
        <w:r>
          <w:rPr>
            <w:b/>
            <w:sz w:val="32"/>
            <w:szCs w:val="32"/>
          </w:rPr>
          <w:t>500 metros</w:t>
        </w:r>
      </w:smartTag>
      <w:r>
        <w:rPr>
          <w:b/>
          <w:sz w:val="32"/>
          <w:szCs w:val="32"/>
        </w:rPr>
        <w:t xml:space="preserve"> da entrada do Clube das cascatas, </w:t>
      </w:r>
      <w:smartTag w:uri="urn:schemas-microsoft-com:office:smarttags" w:element="metricconverter">
        <w:smartTagPr>
          <w:attr w:name="ProductID" w:val="3,5 km"/>
        </w:smartTagPr>
        <w:r>
          <w:rPr>
            <w:b/>
            <w:sz w:val="32"/>
            <w:szCs w:val="32"/>
          </w:rPr>
          <w:t>3,5 km</w:t>
        </w:r>
      </w:smartTag>
      <w:r>
        <w:rPr>
          <w:b/>
          <w:sz w:val="32"/>
          <w:szCs w:val="32"/>
        </w:rPr>
        <w:t xml:space="preserve"> do local do clube;</w:t>
      </w:r>
    </w:p>
    <w:p w:rsidR="007B4002" w:rsidRDefault="007B4002" w:rsidP="00491AF6">
      <w:pPr>
        <w:ind w:left="2410" w:hanging="241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4.ª)   Endereço: Avenida Goiás, Quadra 09, Lotes 08/09, Setor de Indústrias(próximo a garagem da Taguatur), CEP 72.900 – 00, Santo Antônio do Descoberto- GO</w:t>
      </w:r>
    </w:p>
    <w:p w:rsidR="007B4002" w:rsidRPr="00491AF6" w:rsidRDefault="007B4002" w:rsidP="00DA018F">
      <w:pPr>
        <w:ind w:left="720"/>
        <w:jc w:val="both"/>
        <w:rPr>
          <w:b/>
          <w:sz w:val="32"/>
          <w:szCs w:val="32"/>
        </w:rPr>
      </w:pPr>
      <w:r w:rsidRPr="00491AF6">
        <w:rPr>
          <w:b/>
          <w:sz w:val="32"/>
          <w:szCs w:val="32"/>
        </w:rPr>
        <w:t xml:space="preserve"> </w:t>
      </w:r>
    </w:p>
    <w:p w:rsidR="007B4002" w:rsidRPr="00491AF6" w:rsidRDefault="007B4002" w:rsidP="00DA018F">
      <w:pPr>
        <w:numPr>
          <w:ilvl w:val="0"/>
          <w:numId w:val="3"/>
        </w:numPr>
        <w:jc w:val="both"/>
        <w:rPr>
          <w:b/>
          <w:sz w:val="32"/>
          <w:szCs w:val="32"/>
        </w:rPr>
      </w:pPr>
      <w:r w:rsidRPr="00491AF6">
        <w:rPr>
          <w:b/>
          <w:sz w:val="32"/>
          <w:szCs w:val="32"/>
        </w:rPr>
        <w:t>2 apartamentos de casal, com ar ,TV, frigobar, valor: R$90,00 cada um;</w:t>
      </w:r>
    </w:p>
    <w:p w:rsidR="007B4002" w:rsidRPr="00491AF6" w:rsidRDefault="007B4002" w:rsidP="00DA018F">
      <w:pPr>
        <w:numPr>
          <w:ilvl w:val="0"/>
          <w:numId w:val="3"/>
        </w:numPr>
        <w:jc w:val="both"/>
        <w:rPr>
          <w:b/>
          <w:sz w:val="32"/>
          <w:szCs w:val="32"/>
        </w:rPr>
      </w:pPr>
      <w:r w:rsidRPr="00491AF6">
        <w:rPr>
          <w:b/>
          <w:sz w:val="32"/>
          <w:szCs w:val="32"/>
        </w:rPr>
        <w:t>1 apartamento com 4 camas de solteiro, com ar, TV, valor R$105,00;</w:t>
      </w:r>
    </w:p>
    <w:p w:rsidR="007B4002" w:rsidRPr="00491AF6" w:rsidRDefault="007B4002" w:rsidP="00DA018F">
      <w:pPr>
        <w:numPr>
          <w:ilvl w:val="0"/>
          <w:numId w:val="3"/>
        </w:numPr>
        <w:jc w:val="both"/>
        <w:rPr>
          <w:b/>
          <w:sz w:val="32"/>
          <w:szCs w:val="32"/>
        </w:rPr>
      </w:pPr>
      <w:r w:rsidRPr="00491AF6">
        <w:rPr>
          <w:b/>
          <w:sz w:val="32"/>
          <w:szCs w:val="32"/>
        </w:rPr>
        <w:t>5 apartamentos, com 2 camas de solteiro cada um, TV e ventilador, valor: R$60,00, cada um;</w:t>
      </w:r>
    </w:p>
    <w:p w:rsidR="007B4002" w:rsidRPr="00491AF6" w:rsidRDefault="007B4002" w:rsidP="00DA018F">
      <w:pPr>
        <w:numPr>
          <w:ilvl w:val="0"/>
          <w:numId w:val="3"/>
        </w:numPr>
        <w:jc w:val="both"/>
        <w:rPr>
          <w:b/>
          <w:sz w:val="32"/>
          <w:szCs w:val="32"/>
        </w:rPr>
      </w:pPr>
      <w:r w:rsidRPr="00491AF6">
        <w:rPr>
          <w:b/>
          <w:sz w:val="32"/>
          <w:szCs w:val="32"/>
        </w:rPr>
        <w:t>2 apartamentos, com 3 camas de solteiro cada um, TV e ventilador, valor:R$ 85,00, cada um;</w:t>
      </w:r>
    </w:p>
    <w:p w:rsidR="007B4002" w:rsidRPr="005D6208" w:rsidRDefault="007B4002" w:rsidP="00491AF6">
      <w:pPr>
        <w:numPr>
          <w:ilvl w:val="0"/>
          <w:numId w:val="3"/>
        </w:numPr>
        <w:jc w:val="both"/>
        <w:rPr>
          <w:b/>
          <w:sz w:val="32"/>
          <w:szCs w:val="32"/>
        </w:rPr>
      </w:pPr>
      <w:smartTag w:uri="urn:schemas-microsoft-com:office:smarttags" w:element="metricconverter">
        <w:smartTagPr>
          <w:attr w:name="ProductID" w:val="7 quartos"/>
        </w:smartTagPr>
        <w:r w:rsidRPr="005D6208">
          <w:rPr>
            <w:b/>
            <w:sz w:val="32"/>
            <w:szCs w:val="32"/>
          </w:rPr>
          <w:t>7 quartos</w:t>
        </w:r>
      </w:smartTag>
      <w:r w:rsidRPr="005D6208">
        <w:rPr>
          <w:b/>
          <w:sz w:val="32"/>
          <w:szCs w:val="32"/>
        </w:rPr>
        <w:t xml:space="preserve"> individuais, bem simples, no valor de R$35,00, cada um.</w:t>
      </w:r>
    </w:p>
    <w:p w:rsidR="007B4002" w:rsidRPr="00491AF6" w:rsidRDefault="007B4002" w:rsidP="00491AF6">
      <w:pPr>
        <w:jc w:val="both"/>
        <w:rPr>
          <w:b/>
          <w:sz w:val="32"/>
          <w:szCs w:val="32"/>
        </w:rPr>
      </w:pPr>
      <w:r w:rsidRPr="00491AF6">
        <w:rPr>
          <w:b/>
          <w:sz w:val="32"/>
          <w:szCs w:val="32"/>
        </w:rPr>
        <w:t xml:space="preserve">2)MOTEL CHARME:TELEFONE: </w:t>
      </w:r>
      <w:r>
        <w:rPr>
          <w:b/>
          <w:sz w:val="32"/>
          <w:szCs w:val="32"/>
        </w:rPr>
        <w:t>(</w:t>
      </w:r>
      <w:r w:rsidRPr="00491AF6">
        <w:rPr>
          <w:b/>
          <w:sz w:val="32"/>
          <w:szCs w:val="32"/>
        </w:rPr>
        <w:t>61)3626-0387</w:t>
      </w:r>
    </w:p>
    <w:p w:rsidR="007B4002" w:rsidRPr="00491AF6" w:rsidRDefault="007B4002" w:rsidP="00491AF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Certamente, haverá possibilidade de pernoite no motel.</w:t>
      </w:r>
    </w:p>
    <w:p w:rsidR="007B4002" w:rsidRPr="00491AF6" w:rsidRDefault="007B4002" w:rsidP="00491AF6">
      <w:pPr>
        <w:numPr>
          <w:ilvl w:val="0"/>
          <w:numId w:val="4"/>
        </w:numPr>
        <w:jc w:val="both"/>
        <w:rPr>
          <w:b/>
          <w:sz w:val="32"/>
          <w:szCs w:val="32"/>
        </w:rPr>
      </w:pPr>
      <w:r w:rsidRPr="00491AF6">
        <w:rPr>
          <w:b/>
          <w:sz w:val="32"/>
          <w:szCs w:val="32"/>
        </w:rPr>
        <w:t>17 apartamentos com ventilador, TV, pernoite, a partir de 22 hs no valor de R$60,00, cada apartamento;</w:t>
      </w:r>
    </w:p>
    <w:p w:rsidR="007B4002" w:rsidRPr="005D6208" w:rsidRDefault="007B4002" w:rsidP="004E1152">
      <w:pPr>
        <w:numPr>
          <w:ilvl w:val="0"/>
          <w:numId w:val="4"/>
        </w:numPr>
        <w:jc w:val="both"/>
        <w:rPr>
          <w:b/>
          <w:sz w:val="32"/>
          <w:szCs w:val="32"/>
        </w:rPr>
      </w:pPr>
      <w:r w:rsidRPr="005D6208">
        <w:rPr>
          <w:b/>
          <w:sz w:val="32"/>
          <w:szCs w:val="32"/>
        </w:rPr>
        <w:t>3 apartamento com ar, TV e frigobar, no valor de R$65,00, cada um.</w:t>
      </w:r>
    </w:p>
    <w:p w:rsidR="007B4002" w:rsidRDefault="007B4002" w:rsidP="004E1152">
      <w:pPr>
        <w:ind w:left="72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NO CENTRO DA CIDADE, há mais dois estabelecimentos, de propriedade do Sr.Balbino, celular n.º (61) 9380-</w:t>
      </w:r>
      <w:smartTag w:uri="urn:schemas-microsoft-com:office:smarttags" w:element="metricconverter">
        <w:smartTagPr>
          <w:attr w:name="ProductID" w:val="7644, a"/>
        </w:smartTagPr>
        <w:r>
          <w:rPr>
            <w:b/>
            <w:sz w:val="32"/>
            <w:szCs w:val="32"/>
          </w:rPr>
          <w:t>7644, a</w:t>
        </w:r>
      </w:smartTag>
      <w:r>
        <w:rPr>
          <w:b/>
          <w:sz w:val="32"/>
          <w:szCs w:val="32"/>
        </w:rPr>
        <w:t xml:space="preserve"> saber:</w:t>
      </w:r>
    </w:p>
    <w:p w:rsidR="007B4002" w:rsidRDefault="007B4002" w:rsidP="005D6208">
      <w:pPr>
        <w:numPr>
          <w:ilvl w:val="0"/>
          <w:numId w:val="5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HOTEL IMPERIAL, TEL. (61) 3626-1884</w:t>
      </w:r>
    </w:p>
    <w:p w:rsidR="007B4002" w:rsidRDefault="007B4002" w:rsidP="005D6208">
      <w:pPr>
        <w:ind w:left="108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Endereço: Qd.55, LT 03, 1.º Andar – Centro,</w:t>
      </w:r>
    </w:p>
    <w:p w:rsidR="007B4002" w:rsidRDefault="007B4002" w:rsidP="005D6208">
      <w:pPr>
        <w:ind w:left="108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Em cima do restaurante BOCA LIVRE, a La Carte, que funciona até 24 hs e é de propriedade também do Sr. Balbino.</w:t>
      </w:r>
    </w:p>
    <w:p w:rsidR="007B4002" w:rsidRPr="00B96E09" w:rsidRDefault="007B4002" w:rsidP="005D6208">
      <w:pPr>
        <w:ind w:left="1080"/>
        <w:jc w:val="both"/>
        <w:rPr>
          <w:b/>
          <w:sz w:val="32"/>
          <w:szCs w:val="32"/>
        </w:rPr>
      </w:pPr>
      <w:r w:rsidRPr="00B96E09">
        <w:rPr>
          <w:b/>
          <w:sz w:val="32"/>
          <w:szCs w:val="32"/>
        </w:rPr>
        <w:t>Email: tiago_sad@hotmail.com</w:t>
      </w:r>
    </w:p>
    <w:p w:rsidR="007B4002" w:rsidRPr="00B96E09" w:rsidRDefault="007B4002" w:rsidP="005D6208">
      <w:pPr>
        <w:ind w:left="1080"/>
        <w:jc w:val="both"/>
        <w:rPr>
          <w:b/>
          <w:sz w:val="32"/>
          <w:szCs w:val="32"/>
        </w:rPr>
      </w:pPr>
    </w:p>
    <w:p w:rsidR="007B4002" w:rsidRDefault="007B4002" w:rsidP="005D6208">
      <w:pPr>
        <w:ind w:left="108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Observação:1.ª) Haverá garagem, café da manhã, TV e ventilador, para todos os hóspedes, devendo 50% serem pagos no ato da reserva e o restante pode ser pago no cartão de crédito.</w:t>
      </w:r>
    </w:p>
    <w:p w:rsidR="007B4002" w:rsidRDefault="007B4002" w:rsidP="005D6208">
      <w:pPr>
        <w:ind w:left="108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2.ª) O Sr. Balbino se dispõe a fazer o translado do Aeroporto até o hotel, ao preço de R$150,00 por viagem em automóvel que transporta até 5 pessoas.</w:t>
      </w:r>
    </w:p>
    <w:p w:rsidR="007B4002" w:rsidRDefault="007B4002" w:rsidP="005D6208">
      <w:pPr>
        <w:ind w:left="108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ALOJAMENTOS, CONFORTÁVEIS, COM QUALIDADE E PRESTEZA NO ATENDIMENTO, SENDO 8 UNIDADES DE CASAL, ASSIM DISTRIBUÍDOS:</w:t>
      </w:r>
    </w:p>
    <w:p w:rsidR="007B4002" w:rsidRDefault="007B4002" w:rsidP="005D6208">
      <w:pPr>
        <w:ind w:left="1080"/>
        <w:jc w:val="both"/>
        <w:rPr>
          <w:b/>
          <w:sz w:val="32"/>
          <w:szCs w:val="32"/>
        </w:rPr>
      </w:pPr>
    </w:p>
    <w:p w:rsidR="007B4002" w:rsidRDefault="007B4002" w:rsidP="00E53F83">
      <w:pPr>
        <w:numPr>
          <w:ilvl w:val="0"/>
          <w:numId w:val="6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 apartamentos para casal, no valor de R$120,00, cada; e</w:t>
      </w:r>
    </w:p>
    <w:p w:rsidR="007B4002" w:rsidRDefault="007B4002" w:rsidP="00E53F83">
      <w:pPr>
        <w:numPr>
          <w:ilvl w:val="0"/>
          <w:numId w:val="6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 coletivos de 4/5 lugares, no valor de R$50,00 por pessoa, sendo que estes quartos poderão ser alugados para casal, ao preço de R$120,00 cada um.</w:t>
      </w:r>
    </w:p>
    <w:p w:rsidR="007B4002" w:rsidRDefault="007B4002" w:rsidP="00D03B7F">
      <w:pPr>
        <w:ind w:left="1440"/>
        <w:jc w:val="both"/>
        <w:rPr>
          <w:b/>
          <w:sz w:val="32"/>
          <w:szCs w:val="32"/>
        </w:rPr>
      </w:pPr>
    </w:p>
    <w:p w:rsidR="007B4002" w:rsidRPr="00491AF6" w:rsidRDefault="007B4002" w:rsidP="00E53F83">
      <w:pPr>
        <w:numPr>
          <w:ilvl w:val="0"/>
          <w:numId w:val="5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HOTEL FÊNIX, na Avenida Central(perto de um posto de gasolina), também de propriedade do Sr. Balbino, recém inaugurado, com 6 apartamentos de casal, funcionando no 1.º andar, ao valor de R$120,00, podendo até funcionar naturisticamente</w:t>
      </w:r>
    </w:p>
    <w:sectPr w:rsidR="007B4002" w:rsidRPr="00491AF6" w:rsidSect="00872F1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002" w:rsidRDefault="007B4002" w:rsidP="00491AF6">
      <w:r>
        <w:separator/>
      </w:r>
    </w:p>
  </w:endnote>
  <w:endnote w:type="continuationSeparator" w:id="0">
    <w:p w:rsidR="007B4002" w:rsidRDefault="007B4002" w:rsidP="00491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002" w:rsidRDefault="007B4002" w:rsidP="00491AF6">
      <w:r>
        <w:separator/>
      </w:r>
    </w:p>
  </w:footnote>
  <w:footnote w:type="continuationSeparator" w:id="0">
    <w:p w:rsidR="007B4002" w:rsidRDefault="007B4002" w:rsidP="00491A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002" w:rsidRDefault="007B4002" w:rsidP="00491AF6">
    <w:pPr>
      <w:pStyle w:val="Header"/>
      <w:tabs>
        <w:tab w:val="left" w:pos="993"/>
      </w:tabs>
      <w:ind w:firstLine="241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401F"/>
    <w:multiLevelType w:val="hybridMultilevel"/>
    <w:tmpl w:val="ED6E39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6000BB"/>
    <w:multiLevelType w:val="hybridMultilevel"/>
    <w:tmpl w:val="653E53FC"/>
    <w:lvl w:ilvl="0" w:tplc="40D8040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DD16BC7"/>
    <w:multiLevelType w:val="hybridMultilevel"/>
    <w:tmpl w:val="9A88C2E0"/>
    <w:lvl w:ilvl="0" w:tplc="8F4CDB5A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  <w:rPr>
        <w:rFonts w:cs="Times New Roman"/>
      </w:rPr>
    </w:lvl>
  </w:abstractNum>
  <w:abstractNum w:abstractNumId="3">
    <w:nsid w:val="52067CDC"/>
    <w:multiLevelType w:val="hybridMultilevel"/>
    <w:tmpl w:val="076AB83C"/>
    <w:lvl w:ilvl="0" w:tplc="AC1AD62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57D67F65"/>
    <w:multiLevelType w:val="hybridMultilevel"/>
    <w:tmpl w:val="038C8318"/>
    <w:lvl w:ilvl="0" w:tplc="0416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6254A43"/>
    <w:multiLevelType w:val="hybridMultilevel"/>
    <w:tmpl w:val="33047438"/>
    <w:lvl w:ilvl="0" w:tplc="F594E72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0AFE"/>
    <w:rsid w:val="00174924"/>
    <w:rsid w:val="003B6645"/>
    <w:rsid w:val="00491AF6"/>
    <w:rsid w:val="004E1152"/>
    <w:rsid w:val="004E16EB"/>
    <w:rsid w:val="00531C0C"/>
    <w:rsid w:val="00553D55"/>
    <w:rsid w:val="005D6208"/>
    <w:rsid w:val="005F0AFE"/>
    <w:rsid w:val="0078465A"/>
    <w:rsid w:val="007B4002"/>
    <w:rsid w:val="00872F1D"/>
    <w:rsid w:val="00A847FE"/>
    <w:rsid w:val="00B96E09"/>
    <w:rsid w:val="00BE32A0"/>
    <w:rsid w:val="00D03B7F"/>
    <w:rsid w:val="00D37AB9"/>
    <w:rsid w:val="00DA018F"/>
    <w:rsid w:val="00E53F83"/>
    <w:rsid w:val="00F27102"/>
    <w:rsid w:val="00F64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F1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872F1D"/>
    <w:pPr>
      <w:ind w:firstLine="234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74B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872F1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872F1D"/>
    <w:pPr>
      <w:jc w:val="both"/>
    </w:pPr>
    <w:rPr>
      <w:b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74B8"/>
    <w:rPr>
      <w:sz w:val="24"/>
      <w:szCs w:val="24"/>
    </w:rPr>
  </w:style>
  <w:style w:type="paragraph" w:styleId="NormalWeb">
    <w:name w:val="Normal (Web)"/>
    <w:basedOn w:val="Normal"/>
    <w:uiPriority w:val="99"/>
    <w:rsid w:val="005F0AFE"/>
    <w:pPr>
      <w:spacing w:before="100" w:beforeAutospacing="1" w:after="100" w:afterAutospacing="1"/>
    </w:pPr>
  </w:style>
  <w:style w:type="character" w:customStyle="1" w:styleId="titulo21">
    <w:name w:val="titulo21"/>
    <w:basedOn w:val="DefaultParagraphFont"/>
    <w:uiPriority w:val="99"/>
    <w:rsid w:val="005F0AFE"/>
    <w:rPr>
      <w:rFonts w:cs="Times New Roman"/>
      <w:b/>
      <w:bCs/>
      <w:color w:val="336699"/>
      <w:sz w:val="24"/>
      <w:szCs w:val="24"/>
    </w:rPr>
  </w:style>
  <w:style w:type="character" w:customStyle="1" w:styleId="texto1">
    <w:name w:val="texto1"/>
    <w:basedOn w:val="DefaultParagraphFont"/>
    <w:uiPriority w:val="99"/>
    <w:rsid w:val="005F0AFE"/>
    <w:rPr>
      <w:rFonts w:ascii="Verdana" w:hAnsi="Verdana" w:cs="Times New Roman"/>
      <w:color w:val="666666"/>
      <w:sz w:val="15"/>
      <w:szCs w:val="15"/>
    </w:rPr>
  </w:style>
  <w:style w:type="character" w:styleId="Strong">
    <w:name w:val="Strong"/>
    <w:basedOn w:val="DefaultParagraphFont"/>
    <w:uiPriority w:val="99"/>
    <w:qFormat/>
    <w:rsid w:val="005F0AFE"/>
    <w:rPr>
      <w:rFonts w:cs="Times New Roman"/>
      <w:b/>
      <w:bCs/>
    </w:rPr>
  </w:style>
  <w:style w:type="character" w:customStyle="1" w:styleId="titulo1">
    <w:name w:val="titulo1"/>
    <w:basedOn w:val="DefaultParagraphFont"/>
    <w:uiPriority w:val="99"/>
    <w:rsid w:val="005F0AFE"/>
    <w:rPr>
      <w:rFonts w:cs="Times New Roman"/>
      <w:b/>
      <w:bCs/>
      <w:color w:val="CCCC00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491AF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91AF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91AF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91AF6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06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69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393</Words>
  <Characters>2123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Kilza para Pastor Jeová aquino</dc:title>
  <dc:subject/>
  <dc:creator>Joao Batista</dc:creator>
  <cp:keywords>Carta</cp:keywords>
  <dc:description/>
  <cp:lastModifiedBy>Pedro</cp:lastModifiedBy>
  <cp:revision>2</cp:revision>
  <cp:lastPrinted>2002-01-01T04:40:00Z</cp:lastPrinted>
  <dcterms:created xsi:type="dcterms:W3CDTF">2013-05-12T10:38:00Z</dcterms:created>
  <dcterms:modified xsi:type="dcterms:W3CDTF">2013-05-12T10:38:00Z</dcterms:modified>
</cp:coreProperties>
</file>